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D779" w14:textId="0F2B517C" w:rsidR="002B7D1A" w:rsidRPr="002B7D1A" w:rsidRDefault="002B7D1A" w:rsidP="002B7D1A">
      <w:r w:rsidRPr="002B7D1A">
        <w:rPr>
          <w:rFonts w:ascii="Segoe UI Emoji" w:hAnsi="Segoe UI Emoji" w:cs="Segoe UI Emoji"/>
        </w:rPr>
        <w:t>🔷</w:t>
      </w:r>
      <w:r w:rsidRPr="002B7D1A">
        <w:t xml:space="preserve"> </w:t>
      </w:r>
      <w:proofErr w:type="spellStart"/>
      <w:r w:rsidRPr="002B7D1A">
        <w:rPr>
          <w:b/>
          <w:bCs/>
        </w:rPr>
        <w:t>ModularesBauen</w:t>
      </w:r>
      <w:proofErr w:type="spellEnd"/>
      <w:r w:rsidRPr="002B7D1A">
        <w:rPr>
          <w:b/>
          <w:bCs/>
        </w:rPr>
        <w:t xml:space="preserve"> 2025 – Fachkonferenz für die Zukunft des Bauens</w:t>
      </w:r>
      <w:r w:rsidRPr="002B7D1A">
        <w:br/>
      </w:r>
      <w:r w:rsidRPr="002B7D1A">
        <w:rPr>
          <w:rFonts w:ascii="Segoe UI Emoji" w:hAnsi="Segoe UI Emoji" w:cs="Segoe UI Emoji"/>
        </w:rPr>
        <w:t>📅</w:t>
      </w:r>
      <w:r w:rsidRPr="002B7D1A">
        <w:t xml:space="preserve"> 16.–17. September 2025 | </w:t>
      </w:r>
      <w:r w:rsidRPr="002B7D1A">
        <w:rPr>
          <w:rFonts w:ascii="Segoe UI Emoji" w:hAnsi="Segoe UI Emoji" w:cs="Segoe UI Emoji"/>
        </w:rPr>
        <w:t>📍</w:t>
      </w:r>
      <w:r w:rsidRPr="002B7D1A">
        <w:t xml:space="preserve"> Aachen </w:t>
      </w:r>
    </w:p>
    <w:p w14:paraId="74440BC7" w14:textId="77777777" w:rsidR="002B7D1A" w:rsidRPr="002B7D1A" w:rsidRDefault="002B7D1A" w:rsidP="002B7D1A">
      <w:r w:rsidRPr="002B7D1A">
        <w:t xml:space="preserve">Modulares und serielles Bauen stehen im Mittelpunkt, wenn </w:t>
      </w:r>
      <w:proofErr w:type="spellStart"/>
      <w:proofErr w:type="gramStart"/>
      <w:r w:rsidRPr="002B7D1A">
        <w:t>Expert:innen</w:t>
      </w:r>
      <w:proofErr w:type="spellEnd"/>
      <w:proofErr w:type="gramEnd"/>
      <w:r w:rsidRPr="002B7D1A">
        <w:t xml:space="preserve"> aus Industrie, Forschung, Planung und Politik in Aachen zusammenkommen. Die </w:t>
      </w:r>
      <w:proofErr w:type="spellStart"/>
      <w:r w:rsidRPr="002B7D1A">
        <w:rPr>
          <w:b/>
          <w:bCs/>
        </w:rPr>
        <w:t>ModularesBauen</w:t>
      </w:r>
      <w:proofErr w:type="spellEnd"/>
      <w:r w:rsidRPr="002B7D1A">
        <w:rPr>
          <w:b/>
          <w:bCs/>
        </w:rPr>
        <w:t xml:space="preserve"> 2025</w:t>
      </w:r>
      <w:r w:rsidRPr="002B7D1A">
        <w:t xml:space="preserve"> bietet eine starke Plattform für Austausch, Wissenstransfer und Innovation.</w:t>
      </w:r>
    </w:p>
    <w:p w14:paraId="7184D4CA" w14:textId="77777777" w:rsidR="002B7D1A" w:rsidRPr="002B7D1A" w:rsidRDefault="002B7D1A" w:rsidP="002B7D1A">
      <w:r w:rsidRPr="002B7D1A">
        <w:rPr>
          <w:rFonts w:ascii="Segoe UI Emoji" w:hAnsi="Segoe UI Emoji" w:cs="Segoe UI Emoji"/>
        </w:rPr>
        <w:t>🎯</w:t>
      </w:r>
      <w:r w:rsidRPr="002B7D1A">
        <w:t xml:space="preserve"> Was Sie erwartet:</w:t>
      </w:r>
      <w:r w:rsidRPr="002B7D1A">
        <w:br/>
        <w:t>• Zwei Konferenztage mit hochkarätigen Fachvorträgen</w:t>
      </w:r>
      <w:r w:rsidRPr="002B7D1A">
        <w:br/>
        <w:t>• Aktuelle Praxisbeispiele und Projektberichte</w:t>
      </w:r>
      <w:r w:rsidRPr="002B7D1A">
        <w:br/>
        <w:t>• Fachausstellung führender Unternehmen</w:t>
      </w:r>
      <w:r w:rsidRPr="002B7D1A">
        <w:br/>
        <w:t>• Vielfältige Networking-Möglichkeiten</w:t>
      </w:r>
    </w:p>
    <w:p w14:paraId="0FE44132" w14:textId="7659CBFD" w:rsidR="002B7D1A" w:rsidRPr="002B7D1A" w:rsidRDefault="002B7D1A" w:rsidP="002B7D1A">
      <w:r w:rsidRPr="002B7D1A">
        <w:rPr>
          <w:rFonts w:ascii="Segoe UI Emoji" w:hAnsi="Segoe UI Emoji" w:cs="Segoe UI Emoji"/>
        </w:rPr>
        <w:t>🎟️</w:t>
      </w:r>
      <w:r w:rsidRPr="002B7D1A">
        <w:t xml:space="preserve"> Jetzt anmelden:</w:t>
      </w:r>
      <w:r w:rsidRPr="002B7D1A">
        <w:br/>
      </w:r>
      <w:r w:rsidRPr="002B7D1A">
        <w:rPr>
          <w:rFonts w:ascii="Segoe UI Emoji" w:hAnsi="Segoe UI Emoji" w:cs="Segoe UI Emoji"/>
        </w:rPr>
        <w:t>👉</w:t>
      </w:r>
      <w:r w:rsidRPr="002B7D1A">
        <w:t xml:space="preserve"> </w:t>
      </w:r>
      <w:hyperlink r:id="rId4" w:history="1">
        <w:r w:rsidR="0081350A" w:rsidRPr="0081350A">
          <w:rPr>
            <w:rStyle w:val="Hyperlink"/>
          </w:rPr>
          <w:t>modularesbauen2025.de</w:t>
        </w:r>
      </w:hyperlink>
    </w:p>
    <w:p w14:paraId="42A5DFB9" w14:textId="23D34DB5" w:rsidR="002B7D1A" w:rsidRPr="002B7D1A" w:rsidRDefault="002B7D1A" w:rsidP="002B7D1A">
      <w:r w:rsidRPr="002B7D1A">
        <w:rPr>
          <w:rFonts w:ascii="Segoe UI Emoji" w:hAnsi="Segoe UI Emoji" w:cs="Segoe UI Emoji"/>
        </w:rPr>
        <w:t>💼</w:t>
      </w:r>
      <w:r w:rsidRPr="002B7D1A">
        <w:t xml:space="preserve"> </w:t>
      </w:r>
      <w:r w:rsidRPr="002B7D1A">
        <w:rPr>
          <w:b/>
          <w:bCs/>
        </w:rPr>
        <w:t>Für Unternehmen:</w:t>
      </w:r>
      <w:r w:rsidRPr="002B7D1A">
        <w:br/>
        <w:t xml:space="preserve">Nutzen Sie unsere </w:t>
      </w:r>
      <w:r w:rsidRPr="002B7D1A">
        <w:rPr>
          <w:b/>
          <w:bCs/>
        </w:rPr>
        <w:t>Sponsoring- und Ausstellerpakete</w:t>
      </w:r>
      <w:r w:rsidRPr="002B7D1A">
        <w:t>, um sich in einem zukunftsweisenden Marktumfeld optimal zu positionieren.</w:t>
      </w:r>
      <w:r w:rsidRPr="002B7D1A">
        <w:br/>
      </w:r>
      <w:r w:rsidRPr="002B7D1A">
        <w:rPr>
          <w:rFonts w:ascii="Segoe UI Emoji" w:hAnsi="Segoe UI Emoji" w:cs="Segoe UI Emoji"/>
        </w:rPr>
        <w:t>👉</w:t>
      </w:r>
      <w:r w:rsidRPr="002B7D1A">
        <w:t xml:space="preserve"> </w:t>
      </w:r>
      <w:hyperlink r:id="rId5" w:history="1">
        <w:r w:rsidR="0081350A">
          <w:rPr>
            <w:rStyle w:val="Hyperlink"/>
          </w:rPr>
          <w:t>modularesbauen2025.de</w:t>
        </w:r>
      </w:hyperlink>
      <w:r w:rsidR="0081350A">
        <w:t xml:space="preserve"> </w:t>
      </w:r>
    </w:p>
    <w:p w14:paraId="70849DC3" w14:textId="472C4BAB" w:rsidR="002B7D1A" w:rsidRPr="002B7D1A" w:rsidRDefault="002B7D1A" w:rsidP="002B7D1A">
      <w:r w:rsidRPr="002B7D1A">
        <w:rPr>
          <w:rFonts w:ascii="Segoe UI Emoji" w:hAnsi="Segoe UI Emoji" w:cs="Segoe UI Emoji"/>
        </w:rPr>
        <w:t>📩</w:t>
      </w:r>
      <w:r w:rsidRPr="002B7D1A">
        <w:t xml:space="preserve"> Kontakt: </w:t>
      </w:r>
      <w:hyperlink r:id="rId6" w:history="1">
        <w:r w:rsidR="0081350A" w:rsidRPr="002B7D1A">
          <w:rPr>
            <w:rStyle w:val="Hyperlink"/>
          </w:rPr>
          <w:t>info@modularesbauen2025.de</w:t>
        </w:r>
      </w:hyperlink>
      <w:r w:rsidR="0081350A">
        <w:t xml:space="preserve"> </w:t>
      </w:r>
    </w:p>
    <w:p w14:paraId="2AA52EB6" w14:textId="77777777" w:rsidR="002B7D1A" w:rsidRPr="002B7D1A" w:rsidRDefault="002B7D1A" w:rsidP="002B7D1A">
      <w:r w:rsidRPr="002B7D1A">
        <w:rPr>
          <w:b/>
          <w:bCs/>
        </w:rPr>
        <w:t xml:space="preserve">Gestalten Sie mit uns die </w:t>
      </w:r>
      <w:proofErr w:type="spellStart"/>
      <w:r w:rsidRPr="002B7D1A">
        <w:rPr>
          <w:b/>
          <w:bCs/>
        </w:rPr>
        <w:t>Bauwende</w:t>
      </w:r>
      <w:proofErr w:type="spellEnd"/>
      <w:r w:rsidRPr="002B7D1A">
        <w:rPr>
          <w:b/>
          <w:bCs/>
        </w:rPr>
        <w:t xml:space="preserve"> – modular, effizient und nachhaltig.</w:t>
      </w:r>
    </w:p>
    <w:p w14:paraId="1DFDD31D" w14:textId="77777777" w:rsidR="002B7D1A" w:rsidRPr="002B7D1A" w:rsidRDefault="002B7D1A" w:rsidP="002B7D1A">
      <w:r w:rsidRPr="002B7D1A">
        <w:t>#ModularesBauen2025 #Baukonferenz #Modulbau #NachhaltigesBauen #SeriellesBauen #Bauwende #Bauwirtschaft #Architektur #InnovationImBau #Aachen</w:t>
      </w:r>
    </w:p>
    <w:p w14:paraId="59A92721" w14:textId="77777777" w:rsidR="00DD1E72" w:rsidRDefault="00DD1E72"/>
    <w:sectPr w:rsidR="00DD1E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BD"/>
    <w:rsid w:val="000933D8"/>
    <w:rsid w:val="002B7D1A"/>
    <w:rsid w:val="004E77BD"/>
    <w:rsid w:val="0081350A"/>
    <w:rsid w:val="008B2197"/>
    <w:rsid w:val="00A1209D"/>
    <w:rsid w:val="00C1375A"/>
    <w:rsid w:val="00DD1E72"/>
    <w:rsid w:val="00F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FCB7"/>
  <w15:chartTrackingRefBased/>
  <w15:docId w15:val="{BCC01CE8-462E-436D-8200-0F46FF9B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7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7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7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7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7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7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7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77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7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77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7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7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1350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350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135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dularesbauen2025.de" TargetMode="External"/><Relationship Id="rId5" Type="http://schemas.openxmlformats.org/officeDocument/2006/relationships/hyperlink" Target="https://modularesbauen2025.de/sponsoren-aussteller/pakete-und-leistungen.html" TargetMode="External"/><Relationship Id="rId4" Type="http://schemas.openxmlformats.org/officeDocument/2006/relationships/hyperlink" Target="https://modularesbauen2025.de/ticket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Derichs</dc:creator>
  <cp:keywords/>
  <dc:description/>
  <cp:lastModifiedBy>Hannah Derichs</cp:lastModifiedBy>
  <cp:revision>4</cp:revision>
  <dcterms:created xsi:type="dcterms:W3CDTF">2025-05-28T12:15:00Z</dcterms:created>
  <dcterms:modified xsi:type="dcterms:W3CDTF">2025-05-28T12:34:00Z</dcterms:modified>
</cp:coreProperties>
</file>